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39" w:rsidRPr="00C16D39" w:rsidRDefault="00C16D39" w:rsidP="00284D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>MADELEY PARISH COUNCIL</w:t>
      </w:r>
    </w:p>
    <w:p w:rsidR="00C16D39" w:rsidRDefault="00C16D39" w:rsidP="00284D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>Co-option Application Form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Name</w:t>
      </w:r>
      <w:proofErr w:type="gramStart"/>
      <w:r w:rsidR="00284D48">
        <w:rPr>
          <w:rFonts w:ascii="Arial" w:hAnsi="Arial" w:cs="Arial"/>
          <w:color w:val="000000"/>
          <w:sz w:val="24"/>
          <w:szCs w:val="24"/>
        </w:rPr>
        <w:t>:…………………………………………………………………………………………</w:t>
      </w:r>
      <w:proofErr w:type="gramEnd"/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Address for Correspondence</w:t>
      </w:r>
      <w:proofErr w:type="gramStart"/>
      <w:r w:rsidR="00284D48">
        <w:rPr>
          <w:rFonts w:ascii="Arial" w:hAnsi="Arial" w:cs="Arial"/>
          <w:color w:val="000000"/>
          <w:sz w:val="24"/>
          <w:szCs w:val="24"/>
        </w:rPr>
        <w:t>:………………………………………………………………</w:t>
      </w:r>
      <w:proofErr w:type="gramEnd"/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Telephone</w:t>
      </w:r>
      <w:proofErr w:type="gramStart"/>
      <w:r w:rsidR="00284D48">
        <w:rPr>
          <w:rFonts w:ascii="Arial" w:hAnsi="Arial" w:cs="Arial"/>
          <w:color w:val="000000"/>
          <w:sz w:val="24"/>
          <w:szCs w:val="24"/>
        </w:rPr>
        <w:t>:………………………………………</w:t>
      </w:r>
      <w:proofErr w:type="gramEnd"/>
      <w:r w:rsidRPr="00C16D39">
        <w:rPr>
          <w:rFonts w:ascii="Arial" w:hAnsi="Arial" w:cs="Arial"/>
          <w:color w:val="000000"/>
          <w:sz w:val="24"/>
          <w:szCs w:val="24"/>
        </w:rPr>
        <w:t xml:space="preserve"> Mobile</w:t>
      </w:r>
      <w:proofErr w:type="gramStart"/>
      <w:r w:rsidR="00284D48">
        <w:rPr>
          <w:rFonts w:ascii="Arial" w:hAnsi="Arial" w:cs="Arial"/>
          <w:color w:val="000000"/>
          <w:sz w:val="24"/>
          <w:szCs w:val="24"/>
        </w:rPr>
        <w:t>:…………………………………..</w:t>
      </w:r>
      <w:proofErr w:type="gramEnd"/>
    </w:p>
    <w:p w:rsid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e-mail</w:t>
      </w:r>
      <w:r w:rsidR="00284D48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…………………………………………………………………………………………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 xml:space="preserve">I am 18 or over (or will be on 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C16D39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>
        <w:rPr>
          <w:rFonts w:ascii="Arial" w:hAnsi="Arial" w:cs="Arial"/>
          <w:color w:val="000000"/>
          <w:sz w:val="24"/>
          <w:szCs w:val="24"/>
        </w:rPr>
        <w:t xml:space="preserve"> May 2018)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C16D39">
        <w:rPr>
          <w:rFonts w:ascii="Arial" w:hAnsi="Arial" w:cs="Arial"/>
          <w:color w:val="000000"/>
          <w:sz w:val="24"/>
          <w:szCs w:val="24"/>
        </w:rPr>
        <w:t xml:space="preserve"> Yes No</w:t>
      </w:r>
    </w:p>
    <w:p w:rsid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I am a registered elector</w:t>
      </w:r>
      <w:r w:rsidR="00284D48">
        <w:rPr>
          <w:rFonts w:ascii="Arial" w:hAnsi="Arial" w:cs="Arial"/>
          <w:color w:val="000000"/>
          <w:sz w:val="24"/>
          <w:szCs w:val="24"/>
        </w:rPr>
        <w:t xml:space="preserve">                                     </w:t>
      </w:r>
      <w:r w:rsidRPr="00C16D39">
        <w:rPr>
          <w:rFonts w:ascii="Arial" w:hAnsi="Arial" w:cs="Arial"/>
          <w:color w:val="000000"/>
          <w:sz w:val="24"/>
          <w:szCs w:val="24"/>
        </w:rPr>
        <w:t xml:space="preserve"> Yes No</w:t>
      </w:r>
    </w:p>
    <w:p w:rsidR="00D83DF4" w:rsidRPr="00C16D39" w:rsidRDefault="00D83DF4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C16D39">
        <w:rPr>
          <w:rFonts w:ascii="Arial" w:hAnsi="Arial" w:cs="Arial"/>
          <w:i/>
          <w:iCs/>
          <w:color w:val="000000"/>
          <w:sz w:val="24"/>
          <w:szCs w:val="24"/>
        </w:rPr>
        <w:t xml:space="preserve">Please state Parish If not resident in </w:t>
      </w:r>
      <w:r w:rsidR="00284D48">
        <w:rPr>
          <w:rFonts w:ascii="Arial" w:hAnsi="Arial" w:cs="Arial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i/>
          <w:iCs/>
          <w:color w:val="000000"/>
          <w:sz w:val="24"/>
          <w:szCs w:val="24"/>
        </w:rPr>
        <w:t>adeley</w:t>
      </w:r>
      <w:r w:rsidR="00284D48">
        <w:rPr>
          <w:rFonts w:ascii="Arial" w:hAnsi="Arial" w:cs="Arial"/>
          <w:i/>
          <w:iCs/>
          <w:color w:val="000000"/>
          <w:sz w:val="24"/>
          <w:szCs w:val="24"/>
        </w:rPr>
        <w:t>…………………………………………….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>Personal information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Please introduce yourself and detail why you consider you would be the best candidate for the vacancy.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Points to cover could include</w:t>
      </w:r>
    </w:p>
    <w:p w:rsidR="00C16D39" w:rsidRPr="00FD1B13" w:rsidRDefault="00C16D39" w:rsidP="00FD1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1B13">
        <w:rPr>
          <w:rFonts w:ascii="Arial" w:hAnsi="Arial" w:cs="Arial"/>
          <w:color w:val="000000"/>
          <w:sz w:val="24"/>
          <w:szCs w:val="24"/>
        </w:rPr>
        <w:t>Length of residence in the Parish if appropriate</w:t>
      </w:r>
    </w:p>
    <w:p w:rsidR="00C16D39" w:rsidRPr="00FD1B13" w:rsidRDefault="00C16D39" w:rsidP="00FD1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1B13">
        <w:rPr>
          <w:rFonts w:ascii="Arial" w:hAnsi="Arial" w:cs="Arial"/>
          <w:color w:val="000000"/>
          <w:sz w:val="24"/>
          <w:szCs w:val="24"/>
        </w:rPr>
        <w:t>Membership and involvement with any community associations, voluntary work etc within the</w:t>
      </w:r>
    </w:p>
    <w:p w:rsidR="00C16D39" w:rsidRPr="00FD1B13" w:rsidRDefault="00C16D39" w:rsidP="00FD1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1B13">
        <w:rPr>
          <w:rFonts w:ascii="Arial" w:hAnsi="Arial" w:cs="Arial"/>
          <w:color w:val="000000"/>
          <w:sz w:val="24"/>
          <w:szCs w:val="24"/>
        </w:rPr>
        <w:t>Parish or elsewhere</w:t>
      </w:r>
    </w:p>
    <w:p w:rsidR="00C16D39" w:rsidRPr="00FD1B13" w:rsidRDefault="00C16D39" w:rsidP="00FD1B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D1B13">
        <w:rPr>
          <w:rFonts w:ascii="Arial" w:hAnsi="Arial" w:cs="Arial"/>
          <w:color w:val="000000"/>
          <w:sz w:val="24"/>
          <w:szCs w:val="24"/>
        </w:rPr>
        <w:t>Particular interests or concerns relating to the Parish</w:t>
      </w:r>
    </w:p>
    <w:p w:rsidR="00284D48" w:rsidRDefault="00284D48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284D48" w:rsidTr="00284D48">
        <w:tc>
          <w:tcPr>
            <w:tcW w:w="9016" w:type="dxa"/>
          </w:tcPr>
          <w:p w:rsidR="00284D48" w:rsidRDefault="00284D48" w:rsidP="00284D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18181"/>
                <w:sz w:val="24"/>
                <w:szCs w:val="24"/>
              </w:rPr>
            </w:pPr>
            <w:r w:rsidRPr="00C16D39">
              <w:rPr>
                <w:rFonts w:ascii="Arial" w:hAnsi="Arial" w:cs="Arial"/>
                <w:i/>
                <w:iCs/>
                <w:color w:val="818181"/>
                <w:sz w:val="24"/>
                <w:szCs w:val="24"/>
              </w:rPr>
              <w:t>Continue on a separate page if necessary</w:t>
            </w: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84D48" w:rsidRDefault="00284D48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18181"/>
          <w:sz w:val="24"/>
          <w:szCs w:val="24"/>
        </w:rPr>
      </w:pPr>
    </w:p>
    <w:p w:rsidR="00FD1B13" w:rsidRDefault="00FD1B13" w:rsidP="00FD1B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1B13" w:rsidRDefault="00FD1B13" w:rsidP="00FD1B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1B13" w:rsidRDefault="00FD1B13" w:rsidP="00FD1B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1B13" w:rsidRDefault="00FD1B13" w:rsidP="00FD1B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16D39" w:rsidRPr="00C16D39" w:rsidRDefault="00C16D39" w:rsidP="00FD1B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MADELEY</w:t>
      </w: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 xml:space="preserve"> PARISH COUNCIL</w:t>
      </w:r>
    </w:p>
    <w:p w:rsid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 xml:space="preserve">Please detail any skills or experience you have that may be relevant to </w:t>
      </w:r>
      <w:r>
        <w:rPr>
          <w:rFonts w:ascii="Arial" w:hAnsi="Arial" w:cs="Arial"/>
          <w:color w:val="000000"/>
          <w:sz w:val="24"/>
          <w:szCs w:val="24"/>
        </w:rPr>
        <w:t>Madeley</w:t>
      </w:r>
      <w:r w:rsidRPr="00C16D39">
        <w:rPr>
          <w:rFonts w:ascii="Arial" w:hAnsi="Arial" w:cs="Arial"/>
          <w:color w:val="000000"/>
          <w:sz w:val="24"/>
          <w:szCs w:val="24"/>
        </w:rPr>
        <w:t xml:space="preserve"> Parish Council. These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may be acquired from your working life, but don’t forget any you may have from other activities you 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involved with.</w:t>
      </w:r>
    </w:p>
    <w:p w:rsidR="00FD1B13" w:rsidRDefault="00FD1B13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FD1B13" w:rsidTr="00FD1B13">
        <w:tc>
          <w:tcPr>
            <w:tcW w:w="9016" w:type="dxa"/>
          </w:tcPr>
          <w:p w:rsidR="00FD1B13" w:rsidRPr="00C16D39" w:rsidRDefault="00FD1B13" w:rsidP="00FD1B1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18181"/>
                <w:sz w:val="24"/>
                <w:szCs w:val="24"/>
              </w:rPr>
            </w:pPr>
            <w:r w:rsidRPr="00C16D39">
              <w:rPr>
                <w:rFonts w:ascii="Arial" w:hAnsi="Arial" w:cs="Arial"/>
                <w:i/>
                <w:iCs/>
                <w:color w:val="818181"/>
                <w:sz w:val="24"/>
                <w:szCs w:val="24"/>
              </w:rPr>
              <w:t>Continue on a separate page if necessary</w:t>
            </w: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D1B13" w:rsidRPr="00C16D39" w:rsidRDefault="00FD1B13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Is there any other information you would like to disclose regarding your application? (If necessary, please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continue on a separate sheet of paper).</w:t>
      </w:r>
    </w:p>
    <w:p w:rsidR="00FD1B13" w:rsidRDefault="00FD1B13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FD1B13" w:rsidTr="00FD1B13">
        <w:tc>
          <w:tcPr>
            <w:tcW w:w="9016" w:type="dxa"/>
          </w:tcPr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1B13" w:rsidRDefault="00FD1B13" w:rsidP="00C16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D1B13" w:rsidRDefault="00FD1B13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D1B13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 xml:space="preserve">Signed .................................................................................. </w:t>
      </w:r>
    </w:p>
    <w:p w:rsidR="00FD1B13" w:rsidRDefault="00FD1B13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Dated ..........................................................</w:t>
      </w:r>
    </w:p>
    <w:p w:rsidR="00FD1B13" w:rsidRPr="00C16D39" w:rsidRDefault="00FD1B13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>All information you provide will be copied to Councillors only and will be treated in strict confidence. The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>information will not be made available to members of the public and will be destroyed/deleted at the end</w:t>
      </w:r>
      <w:r w:rsidR="00FD1B1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>of the co-option process.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 xml:space="preserve">Please return this form by 12 noon on </w:t>
      </w:r>
      <w:r>
        <w:rPr>
          <w:rFonts w:ascii="Arial" w:hAnsi="Arial" w:cs="Arial"/>
          <w:b/>
          <w:bCs/>
          <w:color w:val="000000"/>
          <w:sz w:val="24"/>
          <w:szCs w:val="24"/>
        </w:rPr>
        <w:t>Thursday 10</w:t>
      </w:r>
      <w:r w:rsidRPr="00C16D39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May 2018</w:t>
      </w: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 xml:space="preserve"> to:</w:t>
      </w:r>
    </w:p>
    <w:p w:rsid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Mrs Janet Simpson</w:t>
      </w:r>
      <w:r w:rsidRPr="00C16D39">
        <w:rPr>
          <w:rFonts w:ascii="Arial" w:hAnsi="Arial" w:cs="Arial"/>
          <w:color w:val="000000"/>
          <w:sz w:val="24"/>
          <w:szCs w:val="24"/>
        </w:rPr>
        <w:t xml:space="preserve">, Clerk to the Parish Council, </w:t>
      </w:r>
      <w:r>
        <w:rPr>
          <w:rFonts w:ascii="Arial" w:hAnsi="Arial" w:cs="Arial"/>
          <w:color w:val="000000"/>
          <w:sz w:val="24"/>
          <w:szCs w:val="24"/>
        </w:rPr>
        <w:t xml:space="preserve">10,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Freebridge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Close,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Longton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Stoke-on-Trent. ST3 5XQ or e-mail to</w:t>
      </w:r>
      <w:r w:rsidRPr="00C16D39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history="1">
        <w:r w:rsidRPr="007E572B">
          <w:rPr>
            <w:rStyle w:val="Hyperlink"/>
            <w:rFonts w:ascii="Arial" w:hAnsi="Arial" w:cs="Arial"/>
            <w:sz w:val="24"/>
            <w:szCs w:val="24"/>
          </w:rPr>
          <w:t>parish.clerk@madeley.staffslc.gov.uk</w:t>
        </w:r>
      </w:hyperlink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FD1B13" w:rsidRDefault="00FD1B13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1B13" w:rsidRDefault="00FD1B13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16D39" w:rsidRPr="00C16D39" w:rsidRDefault="00C16D39" w:rsidP="00FD1B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MADELEY</w:t>
      </w: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 xml:space="preserve"> PARISH COUNCIL</w:t>
      </w:r>
    </w:p>
    <w:p w:rsidR="00C16D39" w:rsidRPr="00C16D39" w:rsidRDefault="00C16D39" w:rsidP="00FD1B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>Co-option Eligibility Form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 xml:space="preserve">1. In order to be eligible for co-option as a </w:t>
      </w:r>
      <w:r>
        <w:rPr>
          <w:rFonts w:ascii="Arial" w:hAnsi="Arial" w:cs="Arial"/>
          <w:color w:val="000000"/>
          <w:sz w:val="24"/>
          <w:szCs w:val="24"/>
        </w:rPr>
        <w:t>Madeley</w:t>
      </w:r>
      <w:r w:rsidRPr="00C16D39">
        <w:rPr>
          <w:rFonts w:ascii="Arial" w:hAnsi="Arial" w:cs="Arial"/>
          <w:color w:val="000000"/>
          <w:sz w:val="24"/>
          <w:szCs w:val="24"/>
        </w:rPr>
        <w:t xml:space="preserve"> Parish Councillor you must be a registered elector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AND a British Citizen, or a citizen of the Commonwealth or the European Union; and on the ‘relevant date’(i.e. the day on which you are nominated) 18 years of age or over; and additionally, able to meet one of the</w:t>
      </w:r>
      <w:r w:rsidR="00FD1B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following qualifications set out below.</w:t>
      </w:r>
    </w:p>
    <w:p w:rsidR="00FD1B13" w:rsidRDefault="00FD1B13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6D39" w:rsidRPr="00C16D39" w:rsidRDefault="00A6056B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∏ </w:t>
      </w:r>
      <w:r w:rsidR="00C16D39" w:rsidRPr="00C16D39">
        <w:rPr>
          <w:rFonts w:ascii="Arial" w:hAnsi="Arial" w:cs="Arial"/>
          <w:color w:val="000000"/>
          <w:sz w:val="24"/>
          <w:szCs w:val="24"/>
        </w:rPr>
        <w:t>I have during the whole of twelve months on the relevant date resided in the parish or within 3 miles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16D39" w:rsidRPr="00C16D39">
        <w:rPr>
          <w:rFonts w:ascii="Arial" w:hAnsi="Arial" w:cs="Arial"/>
          <w:color w:val="000000"/>
          <w:sz w:val="24"/>
          <w:szCs w:val="24"/>
        </w:rPr>
        <w:t>(4.8 km) of it; or</w:t>
      </w:r>
    </w:p>
    <w:p w:rsidR="00C16D39" w:rsidRPr="00C16D39" w:rsidRDefault="00A6056B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∏ </w:t>
      </w:r>
      <w:r w:rsidR="00C16D39" w:rsidRPr="00C16D39">
        <w:rPr>
          <w:rFonts w:ascii="Arial" w:hAnsi="Arial" w:cs="Arial"/>
          <w:color w:val="000000"/>
          <w:sz w:val="24"/>
          <w:szCs w:val="24"/>
        </w:rPr>
        <w:t>I have, during the whole of the twelve months, occupied as owner or tenant, land or other premises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16D39" w:rsidRPr="00C16D39">
        <w:rPr>
          <w:rFonts w:ascii="Arial" w:hAnsi="Arial" w:cs="Arial"/>
          <w:color w:val="000000"/>
          <w:sz w:val="24"/>
          <w:szCs w:val="24"/>
        </w:rPr>
        <w:t>the parish; or</w:t>
      </w:r>
    </w:p>
    <w:p w:rsidR="00C16D39" w:rsidRPr="00C16D39" w:rsidRDefault="00A6056B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∏ </w:t>
      </w:r>
      <w:r w:rsidR="00C16D39" w:rsidRPr="00C16D39">
        <w:rPr>
          <w:rFonts w:ascii="Arial" w:hAnsi="Arial" w:cs="Arial"/>
          <w:color w:val="000000"/>
          <w:sz w:val="24"/>
          <w:szCs w:val="24"/>
        </w:rPr>
        <w:t>My principal or only place of work during those twelve months has been in the parish; or</w:t>
      </w:r>
    </w:p>
    <w:p w:rsidR="00C16D39" w:rsidRPr="00C16D39" w:rsidRDefault="00A6056B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∏</w:t>
      </w:r>
      <w:r w:rsidR="00C16D39" w:rsidRPr="00C16D39">
        <w:rPr>
          <w:rFonts w:ascii="Arial" w:hAnsi="Arial" w:cs="Arial"/>
          <w:color w:val="000000"/>
          <w:sz w:val="24"/>
          <w:szCs w:val="24"/>
        </w:rPr>
        <w:t>I have during the whole of twelve months resided in the parish or within 3 miles of it.</w:t>
      </w:r>
    </w:p>
    <w:p w:rsid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A6056B">
        <w:rPr>
          <w:rFonts w:ascii="Arial" w:hAnsi="Arial" w:cs="Arial"/>
          <w:i/>
          <w:iCs/>
          <w:color w:val="000000"/>
          <w:sz w:val="20"/>
          <w:szCs w:val="20"/>
        </w:rPr>
        <w:t>Please indicate those qualifications which apply to you.</w:t>
      </w:r>
    </w:p>
    <w:p w:rsidR="00D83DF4" w:rsidRPr="00A6056B" w:rsidRDefault="00D83DF4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2. Please note that under Section 80 of the Local Government Act 1972 a person is disqualified from being</w:t>
      </w:r>
      <w:r w:rsidR="00A605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elected as a Local Councillor or being a member of a Local Council if he/she: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a) holds any paid office or employment of the local council (other than the office of Chairman) or of a</w:t>
      </w:r>
      <w:r w:rsidR="00A605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joint committee on which the Council is represented; or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b) is a person who has been adjudged bankrupt or has made a composition or arrangement with his/her</w:t>
      </w:r>
      <w:r w:rsidR="00A605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creditors (but see below); or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c) has within five years before the day of election, or since his/her election, been convicted in the UK,Channel Islands or Isle of Man of any offence and has been sentenced to imprisonment (whether</w:t>
      </w:r>
      <w:r w:rsidR="00A605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suspended or not) for not less than three months without the option of a fine; or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d) is otherwise disqualified under Part III of the Representation of the People Act 1983 for corrupt or</w:t>
      </w:r>
      <w:r w:rsidR="00A605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illegal practices.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This disqualification for bankruptcy ceases in the following circumstances: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16D39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C16D39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Pr="00C16D39">
        <w:rPr>
          <w:rFonts w:ascii="Arial" w:hAnsi="Arial" w:cs="Arial"/>
          <w:color w:val="000000"/>
          <w:sz w:val="24"/>
          <w:szCs w:val="24"/>
        </w:rPr>
        <w:t>if</w:t>
      </w:r>
      <w:proofErr w:type="gramEnd"/>
      <w:r w:rsidRPr="00C16D39">
        <w:rPr>
          <w:rFonts w:ascii="Arial" w:hAnsi="Arial" w:cs="Arial"/>
          <w:color w:val="000000"/>
          <w:sz w:val="24"/>
          <w:szCs w:val="24"/>
        </w:rPr>
        <w:t xml:space="preserve"> the bankruptcy is annulled on the grounds that either the person ought not to have been adjudged</w:t>
      </w:r>
      <w:r w:rsidR="00A605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bankrupt or that his/her debts have been fully discharged;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ii) if the person is discharged with a certificate that the bankruptcy was caused by misfortune without</w:t>
      </w:r>
      <w:r w:rsidR="00A605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misconduct on his/her part;</w:t>
      </w:r>
    </w:p>
    <w:p w:rsidR="00C16D39" w:rsidRP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iii) if the person is discharged without such a certificate.</w:t>
      </w:r>
    </w:p>
    <w:p w:rsid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6D39">
        <w:rPr>
          <w:rFonts w:ascii="Arial" w:hAnsi="Arial" w:cs="Arial"/>
          <w:color w:val="000000"/>
          <w:sz w:val="24"/>
          <w:szCs w:val="24"/>
        </w:rPr>
        <w:t>In (</w:t>
      </w:r>
      <w:proofErr w:type="spellStart"/>
      <w:r w:rsidRPr="00C16D39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C16D39">
        <w:rPr>
          <w:rFonts w:ascii="Arial" w:hAnsi="Arial" w:cs="Arial"/>
          <w:color w:val="000000"/>
          <w:sz w:val="24"/>
          <w:szCs w:val="24"/>
        </w:rPr>
        <w:t>) and (ii) above, the disqualification ceases on the date of the annulment and discharge respectively. In</w:t>
      </w:r>
      <w:r w:rsidR="00A605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color w:val="000000"/>
          <w:sz w:val="24"/>
          <w:szCs w:val="24"/>
        </w:rPr>
        <w:t>(iii), it ceases on the expiry of five years from the date of discharge.</w:t>
      </w:r>
    </w:p>
    <w:p w:rsidR="00A6056B" w:rsidRDefault="00A6056B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83DF4" w:rsidRPr="00C16D39" w:rsidRDefault="00D83DF4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6D39" w:rsidRDefault="00C16D39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>I (name) ......................................................................................................... hereby confirm that I am</w:t>
      </w:r>
      <w:r w:rsidR="00A6056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 xml:space="preserve">eligible to apply for the vacancy of </w:t>
      </w:r>
      <w:r w:rsidR="003773C6">
        <w:rPr>
          <w:rFonts w:ascii="Arial" w:hAnsi="Arial" w:cs="Arial"/>
          <w:b/>
          <w:bCs/>
          <w:color w:val="000000"/>
          <w:sz w:val="24"/>
          <w:szCs w:val="24"/>
        </w:rPr>
        <w:t>Madeley</w:t>
      </w: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 xml:space="preserve"> Parish Councillor, and the information given on this</w:t>
      </w:r>
      <w:r w:rsidR="00A6056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>form is a true and accurate record.</w:t>
      </w:r>
    </w:p>
    <w:p w:rsidR="00D83DF4" w:rsidRPr="00C16D39" w:rsidRDefault="00D83DF4" w:rsidP="00C1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056B" w:rsidRDefault="00C16D39" w:rsidP="00C16D39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 xml:space="preserve">Signed ............................................................................................................ </w:t>
      </w:r>
    </w:p>
    <w:p w:rsidR="00C16D39" w:rsidRPr="00C16D39" w:rsidRDefault="00C16D39" w:rsidP="00C16D39">
      <w:pPr>
        <w:rPr>
          <w:rFonts w:ascii="Arial" w:hAnsi="Arial" w:cs="Arial"/>
          <w:sz w:val="24"/>
          <w:szCs w:val="24"/>
        </w:rPr>
      </w:pPr>
      <w:r w:rsidRPr="00C16D39">
        <w:rPr>
          <w:rFonts w:ascii="Arial" w:hAnsi="Arial" w:cs="Arial"/>
          <w:b/>
          <w:bCs/>
          <w:color w:val="000000"/>
          <w:sz w:val="24"/>
          <w:szCs w:val="24"/>
        </w:rPr>
        <w:t>Dated .............................</w:t>
      </w:r>
    </w:p>
    <w:sectPr w:rsidR="00C16D39" w:rsidRPr="00C16D39" w:rsidSect="00FD1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6688"/>
    <w:multiLevelType w:val="hybridMultilevel"/>
    <w:tmpl w:val="56881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D39"/>
    <w:rsid w:val="001576AF"/>
    <w:rsid w:val="001600B8"/>
    <w:rsid w:val="00284D48"/>
    <w:rsid w:val="003773C6"/>
    <w:rsid w:val="004E49B3"/>
    <w:rsid w:val="00A6056B"/>
    <w:rsid w:val="00C16D39"/>
    <w:rsid w:val="00D83DF4"/>
    <w:rsid w:val="00FD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D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D3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8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.clerk@madeley.staffsl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Alan</cp:lastModifiedBy>
  <cp:revision>2</cp:revision>
  <dcterms:created xsi:type="dcterms:W3CDTF">2018-04-30T16:41:00Z</dcterms:created>
  <dcterms:modified xsi:type="dcterms:W3CDTF">2018-04-30T16:41:00Z</dcterms:modified>
</cp:coreProperties>
</file>